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73AF" w14:textId="77777777" w:rsidR="00D70F8E" w:rsidRDefault="00B25F1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1DA5E3EE" w14:textId="77777777" w:rsidR="00D70F8E" w:rsidRDefault="00B25F1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0025F5C2" w14:textId="77777777" w:rsidR="00D70F8E" w:rsidRDefault="00B25F1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01/08/2000</w:t>
      </w:r>
    </w:p>
    <w:p w14:paraId="4B51D437" w14:textId="77777777" w:rsidR="00D70F8E" w:rsidRPr="00B25F1E" w:rsidRDefault="00B25F1E" w:rsidP="00B25F1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25F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515A765F" w14:textId="77777777" w:rsidR="00B25F1E" w:rsidRPr="00B25F1E" w:rsidRDefault="00B25F1E" w:rsidP="00B25F1E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B25F1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1D47196D" w14:textId="7DB2D9CD" w:rsidR="00D70F8E" w:rsidRDefault="00B25F1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44</w:t>
      </w:r>
    </w:p>
    <w:p w14:paraId="4BA72B7C" w14:textId="77777777" w:rsidR="00D70F8E" w:rsidRDefault="00D70F8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0C9E30" w14:textId="77777777" w:rsidR="0020531A" w:rsidRDefault="00B25F1E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Mời mở kinh Thập Thiện Nghiệp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trang thứ tám, hàng thứ tư từ dưới lên,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bắt đầu xem từ ba chữ cuối: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“Ba, được lòng tin bất hoại, thuận theo bổn nghiệp.”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Đây là nói xa lìa nói ly gián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sẽ được quả báo thù thắng thứ ba. “Bổn nghiệp” là chỉ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thế gian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theo đuổi một loại nghề nghiệp nào đó.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Câu này ý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kể làm nghề nghiệp gì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cũng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chúng xã hội tín nhiệm và thuận theo, đương nhiên sự nghiệp của bạn sẽ thuận buồm xuôi gió,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nghiệp của bạn chắc chắn sẽ thành công. Người hiện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gọi là nhân duyên tốt, bạn có thể được rất nhiều người đến giúp đỡ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thành tựu sự nghiệp của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nhiều thiện hữu đến giúp đỡ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là duyên,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nhân đích thực là do xa lìa nói ly gián,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nói dối.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chỗ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đức thù thắng của không nói dối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quả thật là không thể nghĩ bàn.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trên đạo lý nhân quả mà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chúng ta không phá hoại người khác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bản thân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kể kinh doanh sự nghiệp gì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sẽ không bị người khác đến phá hoại,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quả báo.</w:t>
      </w:r>
    </w:p>
    <w:p w14:paraId="58A3CD11" w14:textId="77777777" w:rsidR="0020531A" w:rsidRDefault="00B25F1E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Nếu chúng ta trong đời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nói dối, không nói ly gián, không nói thô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sự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của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bị người khác đố kỵ phá hoại,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lời dèm pha,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việc này không phải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do nguyên nhân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trong đời quá khứ làm điều bất thiện, chúng ta nhất định phải hiểu đạo lý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chẳng phải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việc ta tu trong đời này không có cảm ứng,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nghi ngờ này thì sai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thường nói “nhân quả thông ba đời”, những việc làm của chúng ta trong đời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quả báo mà ta thọ nhận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nghiệp nhân đời trước đã gieo.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trước đã tu bất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đời này tu rất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vẫn không thể tránh khỏi ác báo. Thế nhưng trong tâm chúng ta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đời sau loại ác duyên, ác báo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không còn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trong đời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tiếp nhận lời giáo huấn của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tùy thuận Phật-đà,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có tín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dứt khoát không nghi ngờ.</w:t>
      </w:r>
    </w:p>
    <w:p w14:paraId="3753395C" w14:textId="77777777" w:rsidR="0020531A" w:rsidRDefault="00B25F1E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Trước kia chưa gặp được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đã làm quá nhiều việc sai trái,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điều chắc chắn.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chúng ta tích cực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đoạn ác tu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thật sự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làm hết lòng và nỗ lực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cư sĩ Liễu Phàm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quả báo bất thiện trong đời quá khứ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có thể cải thiện, đây chính là nhà Phật gọi là dũng mãnh tinh tấn.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chúng ta không dũng mãnh tinh tấn thì rất khó chuyển định nghiệp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dễ gì chuyển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điều chúng ta tu tích trong đời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đời sau sẽ được quả báo,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không thể không dũng mãnh tinh tấn.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Dũng mãnh tinh tấn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thứ chúng ta trong đời này có được là hoa báo, quả báo so với hoa báo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nhận được trong đời này còn thù thắng hơn.</w:t>
      </w:r>
    </w:p>
    <w:p w14:paraId="514E8968" w14:textId="77777777" w:rsidR="0020531A" w:rsidRDefault="00B25F1E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i/>
          <w:sz w:val="28"/>
          <w:szCs w:val="28"/>
        </w:rPr>
        <w:t xml:space="preserve">“Bốn, được pháp hành bất hoại, sở tu kiên cố.” </w:t>
      </w:r>
      <w:r>
        <w:rPr>
          <w:rFonts w:ascii="Times New Roman" w:eastAsia="Book Antiqua" w:hAnsi="Times New Roman" w:cs="Times New Roman"/>
          <w:sz w:val="28"/>
          <w:szCs w:val="28"/>
        </w:rPr>
        <w:t>“Pháp hành” là nói chúng ta tu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nói việc học Phật, bạn học Phật cũng sẽ không bị người phá hoại.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việc này chúng ta nhìn thấy rất nhiều, có một số người trong Phật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rất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đã học Phật rất nhiều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gặp được một vị tri thức khuyên rằng “còn có pháp môn khác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thù thắng hơn pháp môn này”</w:t>
      </w:r>
      <w:r>
        <w:rPr>
          <w:rFonts w:ascii="Times New Roman" w:eastAsia="Book Antiqua" w:hAnsi="Times New Roman" w:cs="Times New Roman"/>
          <w:i/>
          <w:sz w:val="28"/>
          <w:szCs w:val="28"/>
        </w:rPr>
        <w:t>.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Vừa nghe vậy thì tâm của họ dao động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vứt bỏ ngay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đi học với người khác.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chính là phá hoại pháp hành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bạn ác, sự việc như vậy trong xã hội hiện nay rất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đúng như trong kinh Lăng-nghiêm nói, thời kỳ mạt pháp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tức là nói thời đại hiện nay của chúng ta là “tà sư thuyết pháp như cát sông Hằng”.</w:t>
      </w:r>
    </w:p>
    <w:p w14:paraId="36C9FD89" w14:textId="77777777" w:rsidR="0020531A" w:rsidRDefault="00B25F1E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Có không ít đồng tu đến nói với tôi,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đồng tham đạo hữu của họ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trước đây đều tụng kinh Vô Lượng Thọ,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niệm A-di-đà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tu rất nhiều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rất khá,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bây giờ đi theo người khác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tin kinh Vô Lượng Thọ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niệm A-di-đà Phật nữa, họ nói với tôi rằng họ hết sức buồn.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bảo: “Không nên buồn,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nhân duyên của mỗi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hiểu đạo lý này.”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người đều có nghiệp nhân, nghiệp duyên riêng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cũng không làm gì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có năng lực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khuyên bảo họ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làm tròn trách nhiệm của người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có tin hay không là việc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thể can thiệp, can thiệp thì làm nhiễu loạn đạo tâm của mình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họ đi theo người khác,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từ bỏ pháp môn Tịnh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cũng có thể qua vài năm sau họ lại quay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rất khó nói.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chúng ta phải tu thật tốt để làm tấm gương, qua mấy năm thử so sánh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cảm thấy bạn tu rất tốt, “tôi không bằng anh”,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rất có thể họ sẽ quay trở lại.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lúc này ta dùng lời lẽ khuyên họ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hiệu quả không gì sánh bằng, chúng ta nhất định phải dùng sự hành trì chân chánh,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thời gian dài để cảm hóa,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mới có thể có tác dụng, cho nên nhất định phải hiểu đạo lý này.</w:t>
      </w:r>
    </w:p>
    <w:p w14:paraId="52A64D5C" w14:textId="77777777" w:rsidR="0020531A" w:rsidRDefault="00B25F1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nghĩ xem,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đương nhiên nhân và duyên này đều là nói ly gián,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gây chia rẽ.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gây chia rẽ có hai loại,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là hữu 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cố ý phá hoại người khác, một loại là vô 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vô ý cũng rất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bản thân họ cũng không biết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đã tu tà pháp, họ khuyên một số bạn bè của họ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đều tin theo tà pháp giống như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tà pháp thành chánh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xem chánh pháp thành tà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Đặc biệt là chúng tôi ngày nay đề xướng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hội tập kinh Vô Lượng Thọ,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đến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lời phản đối rất nhiều.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lão cư sĩ Lý Bỉnh Nam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được bản kinh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năm xưa khi khai giảng tại Đài Trung,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hình như là năm 1950,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năm Dân Quốc thứ 39,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lúc đó đã có người phê bình.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người thời đại đó,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địa vẫn còn tương đối thuần hậu,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chưa trực tiếp phê bình,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đức hạnh của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nói rất hàm súc.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hiện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còn loại ẩn ý hàm súc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mất hết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chỉ trích rất gay gắt.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đó có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bị ảnh hưởng,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đồng tu đến hỏi tôi: “Vậy làm thế nào?”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nói: “Tùy họ vậy, nhân duyên của mỗi người.”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họ nhận thức không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đạo tâm không kiên cố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mới bị lưỡng thiệt, ly gián làm dao động pháp hành.</w:t>
      </w:r>
    </w:p>
    <w:p w14:paraId="07757B9A" w14:textId="77777777" w:rsidR="0020531A" w:rsidRDefault="00B25F1E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 trong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điển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thường chỉ dạy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hiểu sâu nghĩa thú.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nghĩa lý của kinh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hiểu càng sâu, càng rộng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tín tâm của bạn mới kiên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nguyện tâm kiên cố,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thủy chung không dao động.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hội tập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trước khi vãng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cư sĩ Hạ Liên Cư đã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hội tập này sẽ truyền đi khắp thế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Trên thế giới, người tinh tường rất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có trí tuệ cũng không ít, chín bản sách bày ra trước mắt,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tự mình có thể lựa chọn.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 bản sách đều hay,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kể dùng bản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cần thật thà chân thành tu hành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đều có thể vãng sanh Tịnh độ,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có thể thấy A-di-đà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chín bản sách,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rốt cuộc là bản nào hay,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nào không hay?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tiêu chuẩn, tiêu chuẩn là ở chính mình.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những bản sách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sách nào bạn xem thấy vừa mắt,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đọc thấy rất trôi chảy,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nghĩa rất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bản sách này đối với bạn là khế cơ, khế cơ thì được lợi ích. Quý vị phải hiểu rằng,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giảng kinh thuyết pháp là giới thiệu cho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duyên, có thể thành tựu hay không là do công phu của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phu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Công phu là “tín, nguyện, hạnh”. Tín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là tin bản kinh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là tin A-di-đà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bất kể là bản kinh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nội dung mà nó giới thiệu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dạy bạn tin A-di-đà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tin thế giới Tây Phương Cực Lạc,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là không sai.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chỉ cần xây dựng tín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đầy đủ ba điều kiện “tín, nguyện, hạnh”.</w:t>
      </w:r>
    </w:p>
    <w:p w14:paraId="20D5B460" w14:textId="77777777" w:rsidR="0020531A" w:rsidRDefault="00B25F1E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“Hạnh”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phải theo cương lĩnh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Bồ-tát Đại Thế Chí chỉ dạy chúng ta là “thu nhiếp sáu căn, tịnh niệm tiếp nối”.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“thu nhiếp sáu căn”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đã bao hàm viên mãn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thập thiện nghiệp đạo.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bạn tạo thập ác nghiệp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chắc chắn không có cách gì thu nhiếp được sáu căn; nếu thật sự thu nhiếp sáu căn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này nhất định là người thuần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thiện tâm, thiện hạnh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niệm Phật thì mới được vãng sanh Tịnh độ. Chúng ta thông thường nói phát tâm Bồ-đề,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đều là nói qua loa.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là phát tâm Bồ-đề?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Phát tâm Bồ-đề cần những điều kiện nào?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Hoa Nghiêm nói rất rõ ràng.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Thiện Tài đồng tử 53 lần tham vấn,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ba vị thiện tri thức phía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đại biểu cho tam bảo: Phật, pháp, tăng.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Tỳ-kheo Kiết Tường Vân là đại biểu Phật bảo,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dạy pháp môn niệm Phật.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Tỳ-kheo Hải Vân là đại biểu Nhị trụ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Trị Địa trụ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biểu cho pháp bảo,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dạy bạn phát tâm Bồ-đề, trong kinh nói rất cặn kẽ. Chúng tôi sau khi đọc xong mới biết,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hóa ra Bồ-tát phát tâm Bồ-đề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toàn khác với chúng ta, phải thật làm.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Tỳ-kheo Diệu Trụ là đại biểu Tam trụ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biểu cho tăng bảo,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Tu Hành trụ</w:t>
      </w:r>
      <w:r>
        <w:rPr>
          <w:rFonts w:ascii="Times New Roman" w:eastAsia="Book Antiqua" w:hAnsi="Times New Roman" w:cs="Times New Roman"/>
          <w:sz w:val="28"/>
          <w:szCs w:val="28"/>
        </w:rPr>
        <w:t>, làm thế nào tu lục độ vạn hạnh.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trong Hoa Nghiêm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ra rất nhiều pháp môn nhưng tông chỉ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quy về Tịnh độ.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Phổ Hiền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sơ tổ của Tịnh độ tông ở thế giới Ta-bà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hội Hoa Nghiêm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dùng thập đại nguyện vương dẫn về Cực Lạc.</w:t>
      </w:r>
    </w:p>
    <w:p w14:paraId="579AEA0D" w14:textId="77777777" w:rsidR="0020531A" w:rsidRDefault="00B25F1E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 xml:space="preserve">Bản thân chúng ta muốn được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“pháp hành bất hoại, sở tu kiên cố”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nhất định không được nói dối, nói ly gián.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sửa đổi tật xấu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trên đường Bồ-đề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sẽ không thể thuận buồm xuôi gió.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Nghịch cảnh, ác duyên của bạn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mãi không dễ dàng thoát ra được, những chướng nạn này từ đâu mà có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hiểu rõ,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chính mình trong đời quá khứ và đời này tạo nên.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như bạn cứ oán trời trách người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tội chồng thêm tội,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mình vẫn đọa lạc thọ khổ,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ai thay thế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không hiểu Phật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thường gặp phải tai nạn thì tâm của họ bất bình,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luôn luôn cảm thấy người khác hãm hại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luôn luôn cảm thấy người khác có lỗi với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xã hội có lỗi với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thậm chí là ông trời có lỗi với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Bồ-tát có lỗi với họ,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tạo nghiệp này nặng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không hiểu nghĩa mà Như Lai đã nói.</w:t>
      </w:r>
    </w:p>
    <w:p w14:paraId="5E708485" w14:textId="77777777" w:rsidR="0020531A" w:rsidRDefault="00B25F1E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Thật sự thông đạt nghĩa thú mà Phật chỉ dạy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giác ngộ rồi, pháp thế xuất thế gian đều không lìa nhân quả. Chắc chắn phải là chính mình tạo nhân,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không có cách gì cho bạn.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Phật có thể cho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không cần tu hành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đại từ đại bi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khiến chúng ta thành Phật cả.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điều không thể làm được, “ông tu ông đắc, bà tu bà đắc,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tu không đắc”. Sự từ bi của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là nói rõ đạo lý cho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cung cấp cho chúng ta phương pháp tu học; ngài là người đi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đem kinh nghiệm tu học của ngài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cung cấp cho chúng ta làm tham khảo.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tin,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thuận theo con đường của ngài mà đi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nhất định có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gia trì của Phật đối với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là như vậy mà thôi,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quý vị phải hiểu rõ.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chúng ta làm học sinh nghe lời thầy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gia trì của thầy đối với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chỉ dạy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đường thì nhất định phải tự mình đi.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đi học ở trường,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dạy bạn, còn bài tập thì phải tự mình làm,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nói thầy làm bài tập thay cho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đâu có đạo lý này?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Thầy làm bài tập thay cho bạn,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có thể thành tựu hay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tự mình làm bài tập, cho nên chúng ta nhất định phải nghiêm túc tu hành, tu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sửa đổi hành vi sai lầm.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trước, chúng ta đọc qua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sát sanh, trộm cắp,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tà hạnh, nói dối, nói ly gián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hành vi sai lầm; đem những hành vi sai lầm này sửa đổi lại,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vĩnh viễn không sát sanh, không trộm cắp,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tà hạnh, không nói dối, không nói ly gián,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tu hành.</w:t>
      </w:r>
    </w:p>
    <w:p w14:paraId="07EA1709" w14:textId="77777777" w:rsidR="0020531A" w:rsidRDefault="00B25F1E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nên, quý vị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nhận thức rõ ràng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định nghĩa của hai chữ “tu hành” này, không phải nói tôi mỗi ngày đọc kinh là tu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mỗi ngày lạy Phật là tu hành. Trong đời sống thường ngày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vẫn cứ </w:t>
      </w:r>
      <w:r>
        <w:rPr>
          <w:rFonts w:ascii="Times New Roman" w:eastAsia="Book Antiqua" w:hAnsi="Times New Roman" w:cs="Times New Roman"/>
          <w:i/>
          <w:sz w:val="28"/>
          <w:szCs w:val="28"/>
        </w:rPr>
        <w:t>giết, trộm, dâm, dối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thì có ích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Lạy Phật cũng chẳng ích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nhiều việc tốt đến đâu cũng vô ích.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Loại ví dụ này rất nhiều, chúng ta xem thấy rất nhiều trong tiểu thuyết bút ký của cổ nhân.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một số người trong một đời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tạo rất nhiều tội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phát tài to, thế nhưng phát tài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là mê muội lương tâm,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lừa gạt người khác mà có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về già cũng biết hối lỗi,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biết sai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hằng ngày lạy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hết các việc tốt như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sửa cầu, đắp đường,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cuối cùng vẫn bị ác báo.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Nguyên nhân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chuyển được nghiệp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không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ra mà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làm không đắc lực.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Lừa gạt người khác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kiếm được mười vạn,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lấy ra hai vạn để làm việc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lạy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thì có ích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chúng ta quan sát tỉ mỉ,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đều là chưa thông giáo lý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việc mà họ làm không đắc lực.</w:t>
      </w:r>
    </w:p>
    <w:p w14:paraId="2B053584" w14:textId="1FDBAA1E" w:rsidR="00D70F8E" w:rsidRDefault="00B25F1E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Nếu thật sự thông đạt,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dũng mãnh tinh tấn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chuyển nghiệp báo, đâu có chuyện không thể chuyển?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Vua A-xà-thế tạo ngũ nghịch thập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lâm chung sám hối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có thể vãng sanh thượng phẩm trung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đó cho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dũng mãnh tinh tấn thì thật sự chuyển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Chuyển không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do không dũng mãnh tinh tấn;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muốn chuyển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chưa hoàn toàn buông xả tham sân si,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rằng làm một chút việc tốt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bù đắp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đã làm mười phần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mới làm hai phần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không thể chuyển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làm mười phần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cần phải có mười hai phần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mới có thể chuyển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đạo lý, sự thật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có trong kinh điển,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bút ký, truyện ký của cổ nhân.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tự mình lắng lòng quan sát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hoàn cảnh xung quanh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những bạn bè quen biết của chúng ta, thật sự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việc rành rành ở ngay trước mắt,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nhìn thấy.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mới biết nghiệp nhân quả báo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của thế xuất thế gian là chân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định luật, định luật này không những là phàm phu sáu cõi không thể thay đổi,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thánh nhân tam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Như Lai cũng không thể thay đổi nhân quả.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giáo huấn của Thế Tôn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tất cả chúng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thập thiện nghiệp đạo là môn học đầu tiên.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nhập môn từ bộ kinh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cũng từ nơi bộ kinh này được đại viên mãn.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được thập thiện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cùng thanh tịnh viên mãn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bạn thành Phật rồi. Tốt rồi, hôm nay thời gian đã hết.</w:t>
      </w:r>
    </w:p>
    <w:sectPr w:rsidR="00D70F8E" w:rsidSect="00B25F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78E2A" w14:textId="77777777" w:rsidR="00B25F1E" w:rsidRDefault="00B25F1E" w:rsidP="00B25F1E">
      <w:pPr>
        <w:spacing w:after="0" w:line="240" w:lineRule="auto"/>
      </w:pPr>
      <w:r>
        <w:separator/>
      </w:r>
    </w:p>
  </w:endnote>
  <w:endnote w:type="continuationSeparator" w:id="0">
    <w:p w14:paraId="5A5D5861" w14:textId="77777777" w:rsidR="00B25F1E" w:rsidRDefault="00B25F1E" w:rsidP="00B2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BF79" w14:textId="77777777" w:rsidR="00B25F1E" w:rsidRDefault="00B25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6796" w14:textId="61BC0C38" w:rsidR="00B25F1E" w:rsidRPr="00B25F1E" w:rsidRDefault="00B25F1E" w:rsidP="00B25F1E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B25F1E">
      <w:rPr>
        <w:rFonts w:ascii="Times New Roman" w:hAnsi="Times New Roman" w:cs="Times New Roman"/>
        <w:sz w:val="24"/>
      </w:rPr>
      <w:fldChar w:fldCharType="begin"/>
    </w:r>
    <w:r w:rsidRPr="00B25F1E">
      <w:rPr>
        <w:rFonts w:ascii="Times New Roman" w:hAnsi="Times New Roman" w:cs="Times New Roman"/>
        <w:sz w:val="24"/>
      </w:rPr>
      <w:instrText xml:space="preserve"> PAGE  \* MERGEFORMAT </w:instrText>
    </w:r>
    <w:r w:rsidRPr="00B25F1E">
      <w:rPr>
        <w:rFonts w:ascii="Times New Roman" w:hAnsi="Times New Roman" w:cs="Times New Roman"/>
        <w:sz w:val="24"/>
      </w:rPr>
      <w:fldChar w:fldCharType="separate"/>
    </w:r>
    <w:r w:rsidRPr="00B25F1E">
      <w:rPr>
        <w:rFonts w:ascii="Times New Roman" w:hAnsi="Times New Roman" w:cs="Times New Roman"/>
        <w:noProof/>
        <w:sz w:val="24"/>
      </w:rPr>
      <w:t>1</w:t>
    </w:r>
    <w:r w:rsidRPr="00B25F1E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F945" w14:textId="04D515D2" w:rsidR="00B25F1E" w:rsidRPr="00B25F1E" w:rsidRDefault="00B25F1E" w:rsidP="00B25F1E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04DF" w14:textId="77777777" w:rsidR="00B25F1E" w:rsidRDefault="00B25F1E" w:rsidP="00B25F1E">
      <w:pPr>
        <w:spacing w:after="0" w:line="240" w:lineRule="auto"/>
      </w:pPr>
      <w:r>
        <w:separator/>
      </w:r>
    </w:p>
  </w:footnote>
  <w:footnote w:type="continuationSeparator" w:id="0">
    <w:p w14:paraId="4A7FDDF1" w14:textId="77777777" w:rsidR="00B25F1E" w:rsidRDefault="00B25F1E" w:rsidP="00B25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28AEF" w14:textId="77777777" w:rsidR="00B25F1E" w:rsidRDefault="00B25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01C2" w14:textId="77777777" w:rsidR="00B25F1E" w:rsidRDefault="00B25F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C908" w14:textId="77777777" w:rsidR="00B25F1E" w:rsidRDefault="00B25F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52FE1"/>
    <w:rsid w:val="00074652"/>
    <w:rsid w:val="0012499F"/>
    <w:rsid w:val="001355D5"/>
    <w:rsid w:val="0018345C"/>
    <w:rsid w:val="0020531A"/>
    <w:rsid w:val="0022334A"/>
    <w:rsid w:val="00290CD5"/>
    <w:rsid w:val="002B1F58"/>
    <w:rsid w:val="002F1B38"/>
    <w:rsid w:val="003E0FB0"/>
    <w:rsid w:val="00430F63"/>
    <w:rsid w:val="004422BD"/>
    <w:rsid w:val="00493CD4"/>
    <w:rsid w:val="00494BDD"/>
    <w:rsid w:val="004B71A4"/>
    <w:rsid w:val="00510D6D"/>
    <w:rsid w:val="00531EC2"/>
    <w:rsid w:val="005B7A3A"/>
    <w:rsid w:val="005C2853"/>
    <w:rsid w:val="005C7216"/>
    <w:rsid w:val="00616D43"/>
    <w:rsid w:val="006825F8"/>
    <w:rsid w:val="006D12FB"/>
    <w:rsid w:val="006E6D19"/>
    <w:rsid w:val="00751170"/>
    <w:rsid w:val="007D0AF5"/>
    <w:rsid w:val="007F3AD3"/>
    <w:rsid w:val="00813CA1"/>
    <w:rsid w:val="00824499"/>
    <w:rsid w:val="008B02E8"/>
    <w:rsid w:val="008B7483"/>
    <w:rsid w:val="0090342A"/>
    <w:rsid w:val="0093533B"/>
    <w:rsid w:val="0098141A"/>
    <w:rsid w:val="00983E0D"/>
    <w:rsid w:val="009B1993"/>
    <w:rsid w:val="009D403A"/>
    <w:rsid w:val="009F2D41"/>
    <w:rsid w:val="009F595E"/>
    <w:rsid w:val="00A24833"/>
    <w:rsid w:val="00A54AAA"/>
    <w:rsid w:val="00A65C6D"/>
    <w:rsid w:val="00AE0CA0"/>
    <w:rsid w:val="00AF56B6"/>
    <w:rsid w:val="00B25F1E"/>
    <w:rsid w:val="00C1460B"/>
    <w:rsid w:val="00C73C54"/>
    <w:rsid w:val="00CD103C"/>
    <w:rsid w:val="00D0492F"/>
    <w:rsid w:val="00D70F8E"/>
    <w:rsid w:val="00D72B29"/>
    <w:rsid w:val="00D90AD4"/>
    <w:rsid w:val="00DC491F"/>
    <w:rsid w:val="00DC6660"/>
    <w:rsid w:val="00DE4E2B"/>
    <w:rsid w:val="00DE654B"/>
    <w:rsid w:val="00DF7AA8"/>
    <w:rsid w:val="00E85D2E"/>
    <w:rsid w:val="00ED3BD4"/>
    <w:rsid w:val="00F028F2"/>
    <w:rsid w:val="00F03778"/>
    <w:rsid w:val="00F3380C"/>
    <w:rsid w:val="00F5131A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A7A23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B25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F1E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5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F1E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494BDD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B8F27-7DDA-4ADB-BCBB-122035AF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10</cp:revision>
  <dcterms:created xsi:type="dcterms:W3CDTF">2022-10-08T14:00:00Z</dcterms:created>
  <dcterms:modified xsi:type="dcterms:W3CDTF">2026-05-13T03:36:00Z</dcterms:modified>
</cp:coreProperties>
</file>